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East End Masculinities Freelance Writer-Dramaturg Job Description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Description </w:t>
      </w:r>
    </w:p>
    <w:p w:rsidR="00000000" w:rsidDel="00000000" w:rsidP="00000000" w:rsidRDefault="00000000" w:rsidRPr="00000000" w14:paraId="00000005">
      <w:pPr>
        <w:widowControl w:val="0"/>
        <w:spacing w:before="249.586181640625" w:line="360" w:lineRule="auto"/>
        <w:ind w:left="0" w:firstLine="0"/>
        <w:rPr>
          <w:sz w:val="24"/>
          <w:szCs w:val="24"/>
          <w:shd w:fill="ff9900" w:val="clear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Title:</w:t>
      </w:r>
      <w:r w:rsidDel="00000000" w:rsidR="00000000" w:rsidRPr="00000000">
        <w:rPr>
          <w:sz w:val="24"/>
          <w:szCs w:val="24"/>
          <w:rtl w:val="0"/>
        </w:rPr>
        <w:t xml:space="preserve"> East End Masculinities Freelance Writer-Dramaturg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Location:</w:t>
      </w:r>
      <w:r w:rsidDel="00000000" w:rsidR="00000000" w:rsidRPr="00000000">
        <w:rPr>
          <w:sz w:val="24"/>
          <w:szCs w:val="24"/>
          <w:rtl w:val="0"/>
        </w:rPr>
        <w:t xml:space="preserve">  St. Margaret’s House, 21 Old Ford Rd, London E2 9PL</w:t>
      </w:r>
    </w:p>
    <w:p w:rsidR="00000000" w:rsidDel="00000000" w:rsidP="00000000" w:rsidRDefault="00000000" w:rsidRPr="00000000" w14:paraId="00000007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Period: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Temporary;  for the duration of our East End Masculinities Project </w:t>
      </w:r>
    </w:p>
    <w:p w:rsidR="00000000" w:rsidDel="00000000" w:rsidP="00000000" w:rsidRDefault="00000000" w:rsidRPr="00000000" w14:paraId="00000008">
      <w:pPr>
        <w:widowControl w:val="0"/>
        <w:spacing w:before="249.586181640625" w:line="36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Dates: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Youth Theatre Start Date: 12/02/22</w:t>
      </w:r>
    </w:p>
    <w:p w:rsidR="00000000" w:rsidDel="00000000" w:rsidP="00000000" w:rsidRDefault="00000000" w:rsidRPr="00000000" w14:paraId="0000000A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19/02: Off For Half Term </w:t>
      </w:r>
    </w:p>
    <w:p w:rsidR="00000000" w:rsidDel="00000000" w:rsidP="00000000" w:rsidRDefault="00000000" w:rsidRPr="00000000" w14:paraId="0000000B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16/04: Off for Easter </w:t>
      </w:r>
    </w:p>
    <w:p w:rsidR="00000000" w:rsidDel="00000000" w:rsidP="00000000" w:rsidRDefault="00000000" w:rsidRPr="00000000" w14:paraId="0000000C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23/04: Final Day of Youth Theatre before performance week </w:t>
      </w:r>
    </w:p>
    <w:p w:rsidR="00000000" w:rsidDel="00000000" w:rsidP="00000000" w:rsidRDefault="00000000" w:rsidRPr="00000000" w14:paraId="0000000D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27/04: Dress Rehearsal </w:t>
      </w:r>
    </w:p>
    <w:p w:rsidR="00000000" w:rsidDel="00000000" w:rsidP="00000000" w:rsidRDefault="00000000" w:rsidRPr="00000000" w14:paraId="0000000E">
      <w:pPr>
        <w:widowControl w:val="0"/>
        <w:spacing w:before="24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30/04: Performance day</w:t>
      </w:r>
    </w:p>
    <w:p w:rsidR="00000000" w:rsidDel="00000000" w:rsidP="00000000" w:rsidRDefault="00000000" w:rsidRPr="00000000" w14:paraId="0000000F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9.586181640625" w:line="36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Salary: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£100 per week of delivery (4 hours a week at £25 per hour) </w:t>
      </w:r>
    </w:p>
    <w:p w:rsidR="00000000" w:rsidDel="00000000" w:rsidP="00000000" w:rsidRDefault="00000000" w:rsidRPr="00000000" w14:paraId="00000012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Line Manager: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 Tricker (Director) </w:t>
      </w:r>
    </w:p>
    <w:p w:rsidR="00000000" w:rsidDel="00000000" w:rsidP="00000000" w:rsidRDefault="00000000" w:rsidRPr="00000000" w14:paraId="00000015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Project Manager: </w:t>
      </w:r>
    </w:p>
    <w:p w:rsidR="00000000" w:rsidDel="00000000" w:rsidP="00000000" w:rsidRDefault="00000000" w:rsidRPr="00000000" w14:paraId="00000017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Federico Beard </w:t>
      </w:r>
    </w:p>
    <w:p w:rsidR="00000000" w:rsidDel="00000000" w:rsidP="00000000" w:rsidRDefault="00000000" w:rsidRPr="00000000" w14:paraId="00000018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Overall Purpose of Job: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To be the Writer/Dramaturg for the Devising process of our East End Masculinities Project. The Postholder will support the delivery of Devising Workshops for 12 weeks. They will be the lead Writer/Dramaturg f</w:t>
      </w:r>
      <w:r w:rsidDel="00000000" w:rsidR="00000000" w:rsidRPr="00000000">
        <w:rPr>
          <w:sz w:val="24"/>
          <w:szCs w:val="24"/>
          <w:rtl w:val="0"/>
        </w:rPr>
        <w:t xml:space="preserve">or the project, and will be responsible for recording/journalling the content of the devising process, and the development of a written script inspired by the devising process. </w:t>
      </w:r>
    </w:p>
    <w:p w:rsidR="00000000" w:rsidDel="00000000" w:rsidP="00000000" w:rsidRDefault="00000000" w:rsidRPr="00000000" w14:paraId="0000001A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9.586181640625"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Principal Duties/Activities: </w:t>
      </w:r>
    </w:p>
    <w:p w:rsidR="00000000" w:rsidDel="00000000" w:rsidP="00000000" w:rsidRDefault="00000000" w:rsidRPr="00000000" w14:paraId="0000001E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.58618164062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Writing/Dramaturg Specific Duties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7"/>
        </w:numPr>
        <w:spacing w:after="0" w:afterAutospacing="0" w:before="9.586181640625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relevant content from devising process during workshops, and reflect this back to Director/Assistant Director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Synthesize relevant content from devising process throughout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Liase with Director/Assistant Director on direction for narrative/story of show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7"/>
        </w:numPr>
        <w:spacing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written script for the show in final stages of process in partnership with the Directing Team </w:t>
      </w:r>
    </w:p>
    <w:p w:rsidR="00000000" w:rsidDel="00000000" w:rsidP="00000000" w:rsidRDefault="00000000" w:rsidRPr="00000000" w14:paraId="00000024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Duties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spacing w:after="0" w:afterAutospacing="0" w:before="9.586181640625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all sessions of the 12 week devising workshop process with 25 14-18 year old boys from Tower Hamlets in order to be familiar with the content/process.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reflection of devising sessions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reflection of programme as a whole on 04/05/22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delivery of the Dress Rehearsal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Delivery of the Performances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right="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duties and responsibilities change, the job description will be  reviewed and amended in consultation with the postholder 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right="321.59545898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other duties that are within the scope, spirit and purpose of the job as requested by the line manager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spacing w:before="0" w:beforeAutospacing="0" w:line="360" w:lineRule="auto"/>
        <w:ind w:left="720" w:right="321.59545898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postholder will actively follow Voicebox policies and procedures and will  maintain an awareness and observation of Fire and Health &amp; Safety Regulations, and Voicebox’s COVID-19 Risk Assessments &amp; Risk Management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9.586181640625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Special Working Conditions: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after="0" w:afterAutospacing="0" w:before="7.1868896484375" w:line="360" w:lineRule="auto"/>
        <w:ind w:left="720" w:right="352.79052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 Mornings working hours: 10am-2pm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before="0" w:beforeAutospacing="0" w:line="360" w:lineRule="auto"/>
        <w:ind w:left="720" w:right="352.79052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role is exempt from the Rehabilitation of Offenders Act 1974 and requires a Standard or Enhanced Disclosure. </w:t>
      </w:r>
    </w:p>
    <w:p w:rsidR="00000000" w:rsidDel="00000000" w:rsidP="00000000" w:rsidRDefault="00000000" w:rsidRPr="00000000" w14:paraId="00000032">
      <w:pPr>
        <w:widowControl w:val="0"/>
        <w:spacing w:before="259.18701171875" w:line="360" w:lineRule="auto"/>
        <w:ind w:left="42.0013427734375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259.18701171875" w:line="360" w:lineRule="auto"/>
        <w:ind w:left="42.0013427734375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 Specification </w:t>
      </w:r>
    </w:p>
    <w:p w:rsidR="00000000" w:rsidDel="00000000" w:rsidP="00000000" w:rsidRDefault="00000000" w:rsidRPr="00000000" w14:paraId="00000034">
      <w:pPr>
        <w:widowControl w:val="0"/>
        <w:spacing w:before="268.9892578125" w:line="360" w:lineRule="auto"/>
        <w:ind w:left="0" w:right="192.00927734375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Knowledge/Qualifications</w:t>
      </w:r>
    </w:p>
    <w:p w:rsidR="00000000" w:rsidDel="00000000" w:rsidP="00000000" w:rsidRDefault="00000000" w:rsidRPr="00000000" w14:paraId="00000035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Essential: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after="0" w:afterAutospacing="0"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Demonstrable Knowledge of writing practices/methodologies.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Demonstrable knowledge of the men &amp; masculinities field.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understanding of the basics of gender theory, and masculinity theory.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Desirable: 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Qualification in Writing/Writing for Performance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Skills/Abilities 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spacing w:after="0" w:afterAutospacing="0"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record written conversations/devising content in real time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use Google Drive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spacing w:before="0" w:beforeAutospacing="0" w:line="360" w:lineRule="auto"/>
        <w:ind w:left="720" w:right="192.00927734375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Organised approach to note-keeping/journalling of devising processes.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Experience </w:t>
      </w:r>
    </w:p>
    <w:p w:rsidR="00000000" w:rsidDel="00000000" w:rsidP="00000000" w:rsidRDefault="00000000" w:rsidRPr="00000000" w14:paraId="00000040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4"/>
        </w:numPr>
        <w:spacing w:after="0" w:afterAutospacing="0"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working with Adolescents 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on a devising project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as writer/dramaturg in a devising process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4"/>
        </w:numPr>
        <w:spacing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as part of a wider creative team in a devising process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268.9892578125" w:line="360" w:lineRule="auto"/>
        <w:ind w:left="0" w:right="192.00927734375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Desirable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after="0" w:afterAutospacing="0" w:before="268.9892578125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facilitation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Expericne of working in short term, 10-12 week devising projects 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4"/>
        </w:numPr>
        <w:spacing w:before="0" w:beforeAutospacing="0" w:line="360" w:lineRule="auto"/>
        <w:ind w:left="720" w:right="192.0092773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 of working in Applied Theatre/Theatre in Education/ Youth Work </w:t>
      </w:r>
    </w:p>
    <w:p w:rsidR="00000000" w:rsidDel="00000000" w:rsidP="00000000" w:rsidRDefault="00000000" w:rsidRPr="00000000" w14:paraId="00000049">
      <w:pPr>
        <w:widowControl w:val="0"/>
        <w:spacing w:before="267.989501953125" w:line="360" w:lineRule="auto"/>
        <w:ind w:left="29.124755859375" w:right="477.603759765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Aptitudes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6"/>
        </w:numPr>
        <w:spacing w:after="0" w:afterAutospacing="0" w:before="267.989501953125" w:line="360" w:lineRule="auto"/>
        <w:ind w:left="720" w:right="477.6037597656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strong interest in the men &amp; masculinities field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right="477.6037597656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strong interest in engaging men &amp; boys for gender equality work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right="477.6037597656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strong interest in Male Mental Health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6"/>
        </w:numPr>
        <w:spacing w:before="0" w:beforeAutospacing="0" w:line="360" w:lineRule="auto"/>
        <w:ind w:left="720" w:right="477.60375976562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tolerant, inclusive &amp; compassionate approach to working with difficult material/discussions.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like to particularly encourage applicants from minority groups for this role. </w:t>
      </w:r>
    </w:p>
    <w:p w:rsidR="00000000" w:rsidDel="00000000" w:rsidP="00000000" w:rsidRDefault="00000000" w:rsidRPr="00000000" w14:paraId="00000050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 Process: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spacing w:after="100" w:lineRule="auto"/>
      <w:rPr/>
    </w:pPr>
    <w:r w:rsidDel="00000000" w:rsidR="00000000" w:rsidRPr="00000000">
      <w:rPr/>
      <w:drawing>
        <wp:inline distB="114300" distT="114300" distL="114300" distR="114300">
          <wp:extent cx="661988" cy="6619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